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18D" w:rsidRPr="004F218D" w:rsidRDefault="004F218D">
      <w:pPr>
        <w:rPr>
          <w:b/>
          <w:u w:val="single"/>
        </w:rPr>
      </w:pPr>
      <w:r w:rsidRPr="004F218D">
        <w:rPr>
          <w:b/>
          <w:u w:val="single"/>
        </w:rPr>
        <w:t>Comportement incorrect et sanctions</w:t>
      </w:r>
    </w:p>
    <w:p w:rsidR="0016223B" w:rsidRDefault="00486D54">
      <w:r>
        <w:t>Je n’évoque pas ici les circonstances qui amènent l’arbitre à prendre une sanction mais bien comment noter la sanction infligée dans les cases ad hoc.</w:t>
      </w:r>
      <w:r w:rsidR="004F218D">
        <w:t xml:space="preserve"> Je vous propose aussi de lire attentivement les règles de jeu (</w:t>
      </w:r>
      <w:proofErr w:type="spellStart"/>
      <w:r w:rsidR="004F218D">
        <w:t>chapître</w:t>
      </w:r>
      <w:proofErr w:type="spellEnd"/>
      <w:r w:rsidR="004F218D">
        <w:t xml:space="preserve"> 7</w:t>
      </w:r>
      <w:proofErr w:type="gramStart"/>
      <w:r w:rsidR="004F218D">
        <w:t>)</w:t>
      </w:r>
      <w:proofErr w:type="gramEnd"/>
      <w:r>
        <w:br/>
      </w:r>
      <w:r>
        <w:br/>
      </w:r>
      <w:r w:rsidRPr="00486D54">
        <w:rPr>
          <w:b/>
        </w:rPr>
        <w:t>A qui peut-on infliger une sanction </w:t>
      </w:r>
      <w:r w:rsidR="007C70C1">
        <w:rPr>
          <w:b/>
        </w:rPr>
        <w:t xml:space="preserve">et que noter </w:t>
      </w:r>
      <w:r w:rsidRPr="00486D54">
        <w:rPr>
          <w:b/>
        </w:rPr>
        <w:t>?</w:t>
      </w:r>
      <w:r>
        <w:br/>
      </w:r>
      <w:r w:rsidR="0016223B">
        <w:t>1,</w:t>
      </w:r>
      <w:r>
        <w:t xml:space="preserve"> </w:t>
      </w:r>
      <w:r w:rsidR="0016223B">
        <w:t>2,</w:t>
      </w:r>
      <w:r>
        <w:t xml:space="preserve"> </w:t>
      </w:r>
      <w:r w:rsidR="0016223B">
        <w:t>3,… N° du joueur sanctionné</w:t>
      </w:r>
      <w:r w:rsidR="0016223B">
        <w:br/>
        <w:t>R Retard de jeu</w:t>
      </w:r>
      <w:r w:rsidR="00D8201A">
        <w:t xml:space="preserve"> (</w:t>
      </w:r>
      <w:r w:rsidR="009500AA">
        <w:t>couvrir le poignet avec un carton j</w:t>
      </w:r>
      <w:r w:rsidR="00D8201A">
        <w:t>aune ou</w:t>
      </w:r>
      <w:r w:rsidR="009500AA">
        <w:t xml:space="preserve"> rouge</w:t>
      </w:r>
      <w:proofErr w:type="gramStart"/>
      <w:r w:rsidR="00BA3CD0">
        <w:t>)</w:t>
      </w:r>
      <w:proofErr w:type="gramEnd"/>
      <w:r w:rsidR="0016223B">
        <w:br/>
        <w:t>C Coach, AC Assistant coach, S Soigneur,…</w:t>
      </w:r>
    </w:p>
    <w:p w:rsidR="0016223B" w:rsidRDefault="00486D54">
      <w:r w:rsidRPr="00486D54">
        <w:rPr>
          <w:b/>
        </w:rPr>
        <w:t>Quelles sont les s</w:t>
      </w:r>
      <w:r w:rsidR="0016223B" w:rsidRPr="00486D54">
        <w:rPr>
          <w:b/>
        </w:rPr>
        <w:t>anctions </w:t>
      </w:r>
      <w:r w:rsidRPr="00486D54">
        <w:rPr>
          <w:b/>
        </w:rPr>
        <w:t>possible</w:t>
      </w:r>
      <w:r>
        <w:rPr>
          <w:b/>
        </w:rPr>
        <w:t>s</w:t>
      </w:r>
      <w:r w:rsidRPr="00486D54">
        <w:rPr>
          <w:b/>
        </w:rPr>
        <w:t> ?</w:t>
      </w:r>
      <w:r>
        <w:t xml:space="preserve"> </w:t>
      </w:r>
      <w:r>
        <w:br/>
      </w:r>
      <w:r w:rsidR="0016223B" w:rsidRPr="00BA3CD0">
        <w:rPr>
          <w:b/>
        </w:rPr>
        <w:t>A</w:t>
      </w:r>
      <w:r w:rsidR="0016223B">
        <w:t>vertissement :</w:t>
      </w:r>
      <w:r w:rsidR="004F218D">
        <w:t xml:space="preserve"> carton ja</w:t>
      </w:r>
      <w:r w:rsidR="0016223B">
        <w:t>une</w:t>
      </w:r>
      <w:r w:rsidR="004F218D">
        <w:t xml:space="preserve"> (pour comportement incorrect</w:t>
      </w:r>
      <w:proofErr w:type="gramStart"/>
      <w:r w:rsidR="004F218D">
        <w:t>)</w:t>
      </w:r>
      <w:proofErr w:type="gramEnd"/>
      <w:r w:rsidR="0016223B">
        <w:br/>
      </w:r>
      <w:r w:rsidR="0016223B" w:rsidRPr="00BA3CD0">
        <w:rPr>
          <w:b/>
        </w:rPr>
        <w:t>P</w:t>
      </w:r>
      <w:r w:rsidR="0016223B">
        <w:t>énalisation :</w:t>
      </w:r>
      <w:r w:rsidR="00BA3CD0">
        <w:t xml:space="preserve"> Carton rouge</w:t>
      </w:r>
      <w:r w:rsidR="00BA3CD0">
        <w:br/>
      </w:r>
      <w:r w:rsidR="00BA3CD0" w:rsidRPr="00BA3CD0">
        <w:rPr>
          <w:b/>
        </w:rPr>
        <w:t>E</w:t>
      </w:r>
      <w:r w:rsidR="00BA3CD0">
        <w:t>xpulsion</w:t>
      </w:r>
      <w:r w:rsidR="0016223B">
        <w:t> :</w:t>
      </w:r>
      <w:r w:rsidR="00BA3CD0">
        <w:t xml:space="preserve"> Carton jaune +</w:t>
      </w:r>
      <w:r w:rsidR="0016223B">
        <w:t xml:space="preserve"> rouge</w:t>
      </w:r>
      <w:r w:rsidR="00BA3CD0">
        <w:t xml:space="preserve"> ensemble</w:t>
      </w:r>
      <w:r w:rsidR="00BA3CD0">
        <w:br/>
      </w:r>
      <w:r w:rsidR="00BA3CD0" w:rsidRPr="00BA3CD0">
        <w:rPr>
          <w:b/>
        </w:rPr>
        <w:t>D</w:t>
      </w:r>
      <w:r w:rsidR="00BA3CD0">
        <w:t>isqualification : Carte jaune + rouge séparément</w:t>
      </w:r>
      <w:r w:rsidR="0016223B">
        <w:t xml:space="preserve"> </w:t>
      </w:r>
    </w:p>
    <w:p w:rsidR="004C419B" w:rsidRDefault="00BA3CD0">
      <w:r w:rsidRPr="00486D54">
        <w:rPr>
          <w:b/>
        </w:rPr>
        <w:t>Exemple :</w:t>
      </w:r>
      <w:r>
        <w:br/>
        <w:t>Le joueur n° 5 de l’équipe B reçoit une pénalité ( Carton rouge )</w:t>
      </w:r>
      <w:r>
        <w:br/>
        <w:t>Inscrire le n° du joueur dans la case P ( R ) dans le cas présent</w:t>
      </w:r>
      <w:r>
        <w:br/>
        <w:t>Inscrire la lettre B puisqu’il s’agit d’un joueur de l’é</w:t>
      </w:r>
      <w:r w:rsidR="00D8201A">
        <w:t>qu</w:t>
      </w:r>
      <w:r w:rsidR="00D924FC">
        <w:t>ipe B</w:t>
      </w:r>
      <w:r w:rsidR="00D924FC">
        <w:br/>
        <w:t>Inscrire le n° du set au cours du</w:t>
      </w:r>
      <w:r w:rsidR="00D8201A">
        <w:t>quel</w:t>
      </w:r>
      <w:r>
        <w:t xml:space="preserve"> la sanction a été donnée</w:t>
      </w:r>
      <w:r>
        <w:br/>
        <w:t>Inscrire le score au moment de la sanction ( d’abord les points du joueur de l’équipe qui s’est vue sanctionné</w:t>
      </w:r>
      <w:r w:rsidR="00D924FC">
        <w:t>e</w:t>
      </w:r>
      <w:r>
        <w:t xml:space="preserve"> )</w:t>
      </w:r>
    </w:p>
    <w:p w:rsidR="00D8201A" w:rsidRDefault="0042053C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312420</wp:posOffset>
                </wp:positionV>
                <wp:extent cx="1343025" cy="4105275"/>
                <wp:effectExtent l="38100" t="0" r="28575" b="47625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3025" cy="41052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535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8" o:spid="_x0000_s1026" type="#_x0000_t32" style="position:absolute;margin-left:149.05pt;margin-top:24.6pt;width:105.75pt;height:323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" strokecolor="black [3200]" strokeweight="1.5pt">
                <v:stroke endarrow="block" joinstyle="miter"/>
              </v:shape>
            </w:pict>
          </mc:Fallback>
        </mc:AlternateContent>
      </w:r>
      <w:r w:rsidR="00D8201A">
        <w:t xml:space="preserve">Dans le cas d’une pénalité (carton rouge) </w:t>
      </w:r>
      <w:r w:rsidR="00D8201A" w:rsidRPr="00486D54">
        <w:rPr>
          <w:b/>
        </w:rPr>
        <w:t>et UNIQUEMENT</w:t>
      </w:r>
      <w:r w:rsidR="00D8201A">
        <w:t xml:space="preserve"> dans ce cas</w:t>
      </w:r>
      <w:r w:rsidR="00D924FC">
        <w:t xml:space="preserve"> précis</w:t>
      </w:r>
      <w:r w:rsidR="00D8201A">
        <w:t xml:space="preserve">, l’équipe adverse reçoit </w:t>
      </w:r>
      <w:r w:rsidR="00827FAE">
        <w:t xml:space="preserve">le service et </w:t>
      </w:r>
      <w:r w:rsidR="00D8201A">
        <w:t>1 point</w:t>
      </w:r>
      <w:r w:rsidR="00827FAE">
        <w:t xml:space="preserve"> </w:t>
      </w:r>
      <w:r w:rsidR="00FE7EC6">
        <w:t xml:space="preserve">de pénalité. </w:t>
      </w:r>
      <w:r w:rsidR="00827FAE">
        <w:t>O</w:t>
      </w:r>
      <w:r w:rsidR="00D8201A">
        <w:t xml:space="preserve">n entoure </w:t>
      </w:r>
      <w:r w:rsidR="00827FAE">
        <w:t xml:space="preserve">aussi </w:t>
      </w:r>
      <w:r w:rsidR="00D8201A">
        <w:t>le point de la pénalité</w:t>
      </w:r>
      <w:r w:rsidR="009500AA">
        <w:t xml:space="preserve"> pour le</w:t>
      </w:r>
      <w:r w:rsidR="00486D54">
        <w:t xml:space="preserve"> différencier d’un point gagné par l’équipe</w:t>
      </w:r>
    </w:p>
    <w:p w:rsidR="00D8201A" w:rsidRDefault="00D8201A">
      <w:r w:rsidRPr="004F218D">
        <w:rPr>
          <w:noProof/>
          <w:color w:val="FF0000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10795</wp:posOffset>
            </wp:positionV>
            <wp:extent cx="3423285" cy="2472690"/>
            <wp:effectExtent l="0" t="0" r="0" b="3810"/>
            <wp:wrapThrough wrapText="bothSides">
              <wp:wrapPolygon edited="0">
                <wp:start x="0" y="0"/>
                <wp:lineTo x="0" y="21467"/>
                <wp:lineTo x="19352" y="21467"/>
                <wp:lineTo x="19352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85" cy="247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218D" w:rsidRPr="004F218D">
        <w:rPr>
          <w:color w:val="FF0000"/>
        </w:rPr>
        <w:t xml:space="preserve">            </w:t>
      </w:r>
      <w:r w:rsidR="00486D54" w:rsidRPr="004F218D">
        <w:rPr>
          <w:b/>
          <w:color w:val="FF0000"/>
        </w:rPr>
        <w:t>Petite info qui vaut son pesant de cacahouètes </w:t>
      </w:r>
      <w:proofErr w:type="gramStart"/>
      <w:r w:rsidR="00486D54" w:rsidRPr="004F218D">
        <w:rPr>
          <w:b/>
          <w:color w:val="FF0000"/>
        </w:rPr>
        <w:t>:</w:t>
      </w:r>
      <w:proofErr w:type="gramEnd"/>
      <w:r w:rsidR="00486D54">
        <w:br/>
      </w:r>
      <w:r w:rsidR="004F218D">
        <w:t xml:space="preserve">Un carton jaune est donné non seulement pour le membre de        l’équipe concerné mais aussi </w:t>
      </w:r>
      <w:r w:rsidR="004F218D" w:rsidRPr="00D924FC">
        <w:rPr>
          <w:b/>
        </w:rPr>
        <w:t>par extension à l’équipe elle-même</w:t>
      </w:r>
      <w:r w:rsidR="004F218D">
        <w:t> !</w:t>
      </w:r>
    </w:p>
    <w:p w:rsidR="0082565B" w:rsidRDefault="004F218D">
      <w:r>
        <w:t>Concrètement, cela signifie qu’après un carton jaune donné, la sanction suivante sera au minimum un carton rouge même si ce n’est pas le même membre de l’équipe qui reçoit la sanction</w:t>
      </w:r>
    </w:p>
    <w:p w:rsidR="00D8201A" w:rsidRDefault="00D8201A"/>
    <w:p w:rsidR="00D8201A" w:rsidRDefault="00D8201A"/>
    <w:p w:rsidR="00D8201A" w:rsidRDefault="00D8201A"/>
    <w:p w:rsidR="00D8201A" w:rsidRDefault="00D8201A"/>
    <w:p w:rsidR="00D8201A" w:rsidRDefault="0042053C">
      <w:r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41275</wp:posOffset>
            </wp:positionV>
            <wp:extent cx="4438650" cy="2505075"/>
            <wp:effectExtent l="0" t="0" r="0" b="9525"/>
            <wp:wrapThrough wrapText="bothSides">
              <wp:wrapPolygon edited="0">
                <wp:start x="0" y="0"/>
                <wp:lineTo x="0" y="21518"/>
                <wp:lineTo x="21507" y="21518"/>
                <wp:lineTo x="21507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201A" w:rsidRDefault="00D8201A"/>
    <w:p w:rsidR="00D8201A" w:rsidRDefault="00D8201A"/>
    <w:p w:rsidR="00D8201A" w:rsidRDefault="00D8201A"/>
    <w:p w:rsidR="00D8201A" w:rsidRDefault="00D8201A"/>
    <w:p w:rsidR="00D924FC" w:rsidRDefault="00D924FC"/>
    <w:p w:rsidR="00D924FC" w:rsidRDefault="00D924FC"/>
    <w:p w:rsidR="00D924FC" w:rsidRDefault="00D924FC"/>
    <w:p w:rsidR="00D924FC" w:rsidRDefault="00D924FC"/>
    <w:p w:rsidR="00D924FC" w:rsidRDefault="00D924FC"/>
    <w:p w:rsidR="00D924FC" w:rsidRPr="00FE7EC6" w:rsidRDefault="007C70C1">
      <w:pPr>
        <w:rPr>
          <w:b/>
          <w:u w:val="single"/>
        </w:rPr>
      </w:pPr>
      <w:r w:rsidRPr="00FE7EC6">
        <w:rPr>
          <w:b/>
          <w:u w:val="single"/>
        </w:rPr>
        <w:t>Demande non fondée et retard de jeu.</w:t>
      </w:r>
    </w:p>
    <w:p w:rsidR="007C70C1" w:rsidRDefault="007C70C1">
      <w:r>
        <w:t>Là encore, je vous invite à consulter les règles de jeu dans s</w:t>
      </w:r>
      <w:r w:rsidR="009500AA">
        <w:t xml:space="preserve">on </w:t>
      </w:r>
      <w:proofErr w:type="spellStart"/>
      <w:r w:rsidR="009500AA">
        <w:t>chapître</w:t>
      </w:r>
      <w:proofErr w:type="spellEnd"/>
      <w:r w:rsidR="009500AA">
        <w:t xml:space="preserve"> 5, articles 15.6 - </w:t>
      </w:r>
      <w:r>
        <w:t xml:space="preserve">15.7 </w:t>
      </w:r>
      <w:r w:rsidR="009500AA">
        <w:t xml:space="preserve">et 16.2 </w:t>
      </w:r>
      <w:r>
        <w:t>pour leur application.</w:t>
      </w:r>
    </w:p>
    <w:p w:rsidR="007C70C1" w:rsidRDefault="007C70C1">
      <w:r>
        <w:t>Une demande non fondée sera notée de cette façon :</w:t>
      </w:r>
    </w:p>
    <w:p w:rsidR="007C70C1" w:rsidRDefault="00943F47">
      <w:pPr>
        <w:rPr>
          <w:b/>
        </w:rPr>
      </w:pPr>
      <w:r>
        <w:t>Cocher</w:t>
      </w:r>
      <w:r w:rsidR="007C70C1">
        <w:t xml:space="preserve"> le petit A </w:t>
      </w:r>
      <w:r w:rsidR="00FE7EC6">
        <w:t xml:space="preserve">(équipe A) </w:t>
      </w:r>
      <w:r w:rsidR="007C70C1">
        <w:t xml:space="preserve">ou B </w:t>
      </w:r>
      <w:r w:rsidR="00FE7EC6">
        <w:t xml:space="preserve">(équipe B) </w:t>
      </w:r>
      <w:r w:rsidR="007C70C1">
        <w:t xml:space="preserve">en dessous de la case </w:t>
      </w:r>
      <w:r w:rsidR="007C70C1" w:rsidRPr="00FE7EC6">
        <w:rPr>
          <w:b/>
        </w:rPr>
        <w:t>DEMANDE NON FONDEE</w:t>
      </w:r>
      <w:r w:rsidR="00FE7EC6">
        <w:rPr>
          <w:b/>
        </w:rPr>
        <w:t>.</w:t>
      </w:r>
    </w:p>
    <w:p w:rsidR="00FE7EC6" w:rsidRDefault="00FE7EC6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444500</wp:posOffset>
                </wp:positionV>
                <wp:extent cx="371475" cy="314325"/>
                <wp:effectExtent l="19050" t="0" r="28575" b="47625"/>
                <wp:wrapNone/>
                <wp:docPr id="15" name="Flèche vers le b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5BBD6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5" o:spid="_x0000_s1026" type="#_x0000_t67" style="position:absolute;margin-left:176.85pt;margin-top:35pt;width:29.25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" adj="10800" fillcolor="#5b9bd5 [3204]" strokecolor="#1f4d78 [1604]" strokeweight="1pt"/>
            </w:pict>
          </mc:Fallback>
        </mc:AlternateContent>
      </w:r>
      <w:r>
        <w:rPr>
          <w:b/>
        </w:rPr>
        <w:t xml:space="preserve">A ma connaissance, il n’y a pas de geste précis </w:t>
      </w:r>
      <w:r w:rsidR="00943F47">
        <w:rPr>
          <w:b/>
        </w:rPr>
        <w:t>de l’arbitre mais il est convenu que le croisement des 2 index par l’arbitre signale la demande non fondée</w:t>
      </w:r>
    </w:p>
    <w:p w:rsidR="009500AA" w:rsidRDefault="009500AA"/>
    <w:p w:rsidR="007C70C1" w:rsidRDefault="007C70C1">
      <w:r>
        <w:rPr>
          <w:noProof/>
          <w:lang w:eastAsia="fr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-3175</wp:posOffset>
            </wp:positionV>
            <wp:extent cx="4105275" cy="2961387"/>
            <wp:effectExtent l="0" t="0" r="0" b="0"/>
            <wp:wrapTight wrapText="bothSides">
              <wp:wrapPolygon edited="0">
                <wp:start x="0" y="0"/>
                <wp:lineTo x="0" y="21401"/>
                <wp:lineTo x="21450" y="21401"/>
                <wp:lineTo x="21450" y="0"/>
                <wp:lineTo x="0" y="0"/>
              </wp:wrapPolygon>
            </wp:wrapTight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961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Il ne peut y avoir </w:t>
      </w:r>
      <w:r w:rsidRPr="009500AA">
        <w:rPr>
          <w:b/>
        </w:rPr>
        <w:t>qu’une seule</w:t>
      </w:r>
      <w:r>
        <w:t xml:space="preserve"> demande non fondée par équipe</w:t>
      </w:r>
      <w:r w:rsidR="009500AA">
        <w:t>.</w:t>
      </w:r>
    </w:p>
    <w:p w:rsidR="009500AA" w:rsidRDefault="009500AA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3646170</wp:posOffset>
                </wp:positionH>
                <wp:positionV relativeFrom="paragraph">
                  <wp:posOffset>733425</wp:posOffset>
                </wp:positionV>
                <wp:extent cx="942975" cy="466725"/>
                <wp:effectExtent l="19050" t="19050" r="47625" b="47625"/>
                <wp:wrapNone/>
                <wp:docPr id="14" name="Flèche angle droit à deux point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66725"/>
                        </a:xfrm>
                        <a:prstGeom prst="lef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4A15" id="Flèche angle droit à deux pointes 14" o:spid="_x0000_s1026" style="position:absolute;margin-left:287.1pt;margin-top:57.75pt;width:74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297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" path="m,350044l116681,233363r,58340l767953,291703r,-175022l709613,116681,826294,,942975,116681r-58341,l884634,408384r-767953,l116681,466725,,350044xe" fillcolor="#5b9bd5 [3204]" strokecolor="#1f4d78 [1604]" strokeweight="1pt">
                <v:stroke joinstyle="miter"/>
                <v:path arrowok="t" o:connecttype="custom" o:connectlocs="0,350044;116681,233363;116681,291703;767953,291703;767953,116681;709613,116681;826294,0;942975,116681;884634,116681;884634,408384;116681,408384;116681,466725;0,350044" o:connectangles="0,0,0,0,0,0,0,0,0,0,0,0,0"/>
              </v:shape>
            </w:pict>
          </mc:Fallback>
        </mc:AlternateContent>
      </w:r>
      <w:r>
        <w:t>Toute nouvelle demande non fondée durant le match par la même équipe constitue un retard de jeu et sera notée dans la case des sanctions avec un « R »</w:t>
      </w:r>
    </w:p>
    <w:p w:rsidR="007C70C1" w:rsidRDefault="007C70C1"/>
    <w:p w:rsidR="00827FAE" w:rsidRPr="00827FAE" w:rsidRDefault="00827FAE">
      <w:pPr>
        <w:rPr>
          <w:b/>
        </w:rPr>
      </w:pPr>
      <w:r>
        <w:br/>
      </w:r>
      <w:r w:rsidRPr="00827FAE">
        <w:rPr>
          <w:b/>
        </w:rPr>
        <w:t>Attention !</w:t>
      </w:r>
    </w:p>
    <w:p w:rsidR="00827FAE" w:rsidRDefault="00827FAE" w:rsidP="00827FAE">
      <w:pPr>
        <w:ind w:left="6372"/>
      </w:pPr>
      <w:r>
        <w:t>Un second retard de jeu entraîne une pénalisation (carton rouge sur le poignet)</w:t>
      </w:r>
      <w:r w:rsidR="00FE7EC6">
        <w:t xml:space="preserve"> et donne le service et 1</w:t>
      </w:r>
      <w:r>
        <w:t xml:space="preserve"> point </w:t>
      </w:r>
      <w:r w:rsidR="00FE7EC6">
        <w:t xml:space="preserve">de pénalité </w:t>
      </w:r>
      <w:r>
        <w:t xml:space="preserve">à l’équipe adverse !! </w:t>
      </w:r>
    </w:p>
    <w:p w:rsidR="00827FAE" w:rsidRDefault="00827FAE" w:rsidP="00827FAE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3141345</wp:posOffset>
                </wp:positionH>
                <wp:positionV relativeFrom="paragraph">
                  <wp:posOffset>360680</wp:posOffset>
                </wp:positionV>
                <wp:extent cx="323850" cy="2085975"/>
                <wp:effectExtent l="57150" t="0" r="19050" b="4762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2085975"/>
                        </a:xfrm>
                        <a:prstGeom prst="straightConnector1">
                          <a:avLst/>
                        </a:prstGeom>
                        <a:ln w="19050"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960" id="Connecteur droit avec flèche 17" o:spid="_x0000_s1026" type="#_x0000_t32" style="position:absolute;margin-left:247.35pt;margin-top:28.4pt;width:25.5pt;height:164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fr-B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474980</wp:posOffset>
            </wp:positionV>
            <wp:extent cx="6884670" cy="3927475"/>
            <wp:effectExtent l="0" t="0" r="0" b="0"/>
            <wp:wrapThrough wrapText="bothSides">
              <wp:wrapPolygon edited="0">
                <wp:start x="0" y="0"/>
                <wp:lineTo x="0" y="21478"/>
                <wp:lineTo x="21516" y="21478"/>
                <wp:lineTo x="21516" y="0"/>
                <wp:lineTo x="0" y="0"/>
              </wp:wrapPolygon>
            </wp:wrapThrough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4670" cy="392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  <w:t>Là aussi, entourer le point de la pénalité pour le différencier d’un point gagné par l’équipe.</w:t>
      </w:r>
    </w:p>
    <w:p w:rsidR="00E07438" w:rsidRPr="00E07438" w:rsidRDefault="00E07438" w:rsidP="00827FAE">
      <w:pPr>
        <w:rPr>
          <w:b/>
          <w:u w:val="single"/>
        </w:rPr>
      </w:pPr>
      <w:bookmarkStart w:id="0" w:name="_GoBack"/>
      <w:bookmarkEnd w:id="0"/>
      <w:r>
        <w:rPr>
          <w:noProof/>
          <w:lang w:eastAsia="fr-BE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762000</wp:posOffset>
            </wp:positionV>
            <wp:extent cx="3524250" cy="3714750"/>
            <wp:effectExtent l="0" t="0" r="0" b="0"/>
            <wp:wrapThrough wrapText="bothSides">
              <wp:wrapPolygon edited="0">
                <wp:start x="0" y="0"/>
                <wp:lineTo x="0" y="21489"/>
                <wp:lineTo x="21483" y="21489"/>
                <wp:lineTo x="21483" y="0"/>
                <wp:lineTo x="0" y="0"/>
              </wp:wrapPolygon>
            </wp:wrapThrough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7438">
        <w:rPr>
          <w:b/>
          <w:u w:val="single"/>
        </w:rPr>
        <w:t>Gestes des arbitres</w:t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t xml:space="preserve">  </w:t>
      </w:r>
      <w:r>
        <w:br/>
        <w:t>Sanctions</w:t>
      </w:r>
      <w:r>
        <w:rPr>
          <w:b/>
          <w:u w:val="single"/>
        </w:rPr>
        <w:br/>
      </w:r>
    </w:p>
    <w:p w:rsidR="00E07438" w:rsidRDefault="00E07438" w:rsidP="00827FAE"/>
    <w:p w:rsidR="00E07438" w:rsidRDefault="00E07438" w:rsidP="00827FAE"/>
    <w:p w:rsidR="00E07438" w:rsidRDefault="00E07438" w:rsidP="00827FAE"/>
    <w:p w:rsidR="00E07438" w:rsidRDefault="00E07438" w:rsidP="00827FAE"/>
    <w:p w:rsidR="00E07438" w:rsidRDefault="00E07438" w:rsidP="00827FAE"/>
    <w:p w:rsidR="00E07438" w:rsidRDefault="00E07438" w:rsidP="00827FAE"/>
    <w:p w:rsidR="00E07438" w:rsidRDefault="00E07438" w:rsidP="00827FAE"/>
    <w:p w:rsidR="00E07438" w:rsidRDefault="00E07438" w:rsidP="00827FAE"/>
    <w:p w:rsidR="00E07438" w:rsidRDefault="00E07438" w:rsidP="00827FAE"/>
    <w:p w:rsidR="00E07438" w:rsidRDefault="00E07438" w:rsidP="00827FAE"/>
    <w:p w:rsidR="00E07438" w:rsidRDefault="00E07438" w:rsidP="00827FAE"/>
    <w:p w:rsidR="00E07438" w:rsidRDefault="00E07438" w:rsidP="00827FAE"/>
    <w:p w:rsidR="00E07438" w:rsidRDefault="00E07438" w:rsidP="00827FAE">
      <w:r>
        <w:rPr>
          <w:noProof/>
          <w:lang w:eastAsia="fr-B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139065</wp:posOffset>
            </wp:positionV>
            <wp:extent cx="3495675" cy="1304925"/>
            <wp:effectExtent l="0" t="0" r="9525" b="9525"/>
            <wp:wrapTight wrapText="bothSides">
              <wp:wrapPolygon edited="0">
                <wp:start x="0" y="0"/>
                <wp:lineTo x="0" y="21442"/>
                <wp:lineTo x="21541" y="21442"/>
                <wp:lineTo x="21541" y="0"/>
                <wp:lineTo x="0" y="0"/>
              </wp:wrapPolygon>
            </wp:wrapTight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7438" w:rsidRDefault="00E07438" w:rsidP="00827FAE"/>
    <w:p w:rsidR="00E07438" w:rsidRDefault="00E07438" w:rsidP="00827FAE"/>
    <w:p w:rsidR="00E07438" w:rsidRDefault="00E07438" w:rsidP="00827FAE"/>
    <w:p w:rsidR="00E07438" w:rsidRDefault="00E07438" w:rsidP="00827FAE"/>
    <w:p w:rsidR="00E07438" w:rsidRDefault="00E07438" w:rsidP="00827FAE"/>
    <w:p w:rsidR="00827FAE" w:rsidRDefault="00E07438" w:rsidP="00827FAE">
      <w:r>
        <w:t xml:space="preserve"> </w:t>
      </w:r>
      <w:r>
        <w:rPr>
          <w:noProof/>
          <w:lang w:eastAsia="fr-B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255905</wp:posOffset>
            </wp:positionV>
            <wp:extent cx="3486150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482" y="21273"/>
                <wp:lineTo x="21482" y="0"/>
                <wp:lineTo x="0" y="0"/>
              </wp:wrapPolygon>
            </wp:wrapThrough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Retard de jeu</w:t>
      </w:r>
    </w:p>
    <w:sectPr w:rsidR="00827FAE" w:rsidSect="00BA3CD0">
      <w:footerReference w:type="default" r:id="rId13"/>
      <w:pgSz w:w="11907" w:h="16839" w:code="9"/>
      <w:pgMar w:top="576" w:right="357" w:bottom="720" w:left="70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332" w:rsidRDefault="00812332" w:rsidP="0042053C">
      <w:pPr>
        <w:spacing w:after="0" w:line="240" w:lineRule="auto"/>
      </w:pPr>
      <w:r>
        <w:separator/>
      </w:r>
    </w:p>
  </w:endnote>
  <w:endnote w:type="continuationSeparator" w:id="0">
    <w:p w:rsidR="00812332" w:rsidRDefault="00812332" w:rsidP="0042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53C" w:rsidRDefault="0042053C" w:rsidP="0042053C">
    <w:pPr>
      <w:pStyle w:val="Pieddepage"/>
      <w:jc w:val="right"/>
    </w:pPr>
    <w:r>
      <w:t>Ce document est réalisé par Emile LORGE – Saison 2017-2018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332" w:rsidRDefault="00812332" w:rsidP="0042053C">
      <w:pPr>
        <w:spacing w:after="0" w:line="240" w:lineRule="auto"/>
      </w:pPr>
      <w:r>
        <w:separator/>
      </w:r>
    </w:p>
  </w:footnote>
  <w:footnote w:type="continuationSeparator" w:id="0">
    <w:p w:rsidR="00812332" w:rsidRDefault="00812332" w:rsidP="00420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9B"/>
    <w:rsid w:val="0016223B"/>
    <w:rsid w:val="0042053C"/>
    <w:rsid w:val="00486D54"/>
    <w:rsid w:val="004C419B"/>
    <w:rsid w:val="004F218D"/>
    <w:rsid w:val="007C70C1"/>
    <w:rsid w:val="00812332"/>
    <w:rsid w:val="0082565B"/>
    <w:rsid w:val="00827FAE"/>
    <w:rsid w:val="00943F47"/>
    <w:rsid w:val="009500AA"/>
    <w:rsid w:val="00BA3CD0"/>
    <w:rsid w:val="00BB7A57"/>
    <w:rsid w:val="00D8201A"/>
    <w:rsid w:val="00D924FC"/>
    <w:rsid w:val="00E07438"/>
    <w:rsid w:val="00FE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18982-B446-4BD2-AEA9-26E98530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41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42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053C"/>
  </w:style>
  <w:style w:type="paragraph" w:styleId="Pieddepage">
    <w:name w:val="footer"/>
    <w:basedOn w:val="Normal"/>
    <w:link w:val="PieddepageCar"/>
    <w:uiPriority w:val="99"/>
    <w:unhideWhenUsed/>
    <w:rsid w:val="0042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0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lorge emile</dc:creator>
  <cp:keywords/>
  <dc:description/>
  <cp:lastModifiedBy>lorge emile</cp:lastModifiedBy>
  <cp:revision>5</cp:revision>
  <dcterms:created xsi:type="dcterms:W3CDTF">2017-09-28T07:34:00Z</dcterms:created>
  <dcterms:modified xsi:type="dcterms:W3CDTF">2017-10-04T07:38:00Z</dcterms:modified>
</cp:coreProperties>
</file>